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B32A" w14:textId="5B4711B4" w:rsidR="00C87E1A" w:rsidRPr="00C87E1A" w:rsidRDefault="00F222DD" w:rsidP="00C87E1A">
      <w:pPr>
        <w:jc w:val="center"/>
        <w:rPr>
          <w:rFonts w:ascii="Times New Roman" w:hAnsi="Times New Roman" w:cs="Times New Roman"/>
          <w:b/>
          <w:bCs/>
        </w:rPr>
      </w:pPr>
      <w:r w:rsidRPr="00C87E1A">
        <w:rPr>
          <w:rFonts w:ascii="Times New Roman" w:hAnsi="Times New Roman" w:cs="Times New Roman"/>
          <w:b/>
          <w:bCs/>
        </w:rPr>
        <w:t xml:space="preserve">Answer sheet </w:t>
      </w:r>
      <w:r w:rsidR="00C87E1A" w:rsidRPr="00C87E1A">
        <w:rPr>
          <w:rFonts w:ascii="Times New Roman" w:hAnsi="Times New Roman" w:cs="Times New Roman"/>
          <w:b/>
          <w:bCs/>
        </w:rPr>
        <w:t>Module</w:t>
      </w:r>
      <w:r w:rsidR="00873797">
        <w:rPr>
          <w:rFonts w:ascii="Times New Roman" w:hAnsi="Times New Roman" w:cs="Times New Roman"/>
          <w:b/>
          <w:bCs/>
        </w:rPr>
        <w:t xml:space="preserve">: </w:t>
      </w:r>
      <w:r w:rsidR="00873797" w:rsidRPr="00873797">
        <w:rPr>
          <w:rFonts w:ascii="Times New Roman" w:hAnsi="Times New Roman" w:cs="Times New Roman"/>
          <w:b/>
          <w:bCs/>
        </w:rPr>
        <w:t>Uncertainty in nonlinear static analyses of structures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497EC8" w:rsidRPr="00C87E1A" w14:paraId="56644CAB" w14:textId="77777777" w:rsidTr="00560CB6">
        <w:tc>
          <w:tcPr>
            <w:tcW w:w="535" w:type="dxa"/>
          </w:tcPr>
          <w:p w14:paraId="1A165305" w14:textId="77777777" w:rsidR="00497EC8" w:rsidRPr="00C87E1A" w:rsidRDefault="00497EC8" w:rsidP="00560C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15" w:type="dxa"/>
          </w:tcPr>
          <w:p w14:paraId="657BB890" w14:textId="77777777" w:rsidR="00497EC8" w:rsidRPr="00C87E1A" w:rsidRDefault="00497EC8" w:rsidP="00560CB6">
            <w:pPr>
              <w:rPr>
                <w:rFonts w:ascii="Times New Roman" w:hAnsi="Times New Roman" w:cs="Times New Roman"/>
                <w:b/>
                <w:bCs/>
              </w:rPr>
            </w:pPr>
            <w:r w:rsidRPr="00C87E1A">
              <w:rPr>
                <w:rFonts w:ascii="Times New Roman" w:hAnsi="Times New Roman" w:cs="Times New Roman"/>
                <w:b/>
                <w:bCs/>
              </w:rPr>
              <w:t>Required result</w:t>
            </w:r>
          </w:p>
        </w:tc>
      </w:tr>
      <w:tr w:rsidR="00497EC8" w:rsidRPr="00C87E1A" w14:paraId="22055401" w14:textId="77777777" w:rsidTr="00560CB6">
        <w:tc>
          <w:tcPr>
            <w:tcW w:w="535" w:type="dxa"/>
          </w:tcPr>
          <w:p w14:paraId="60DE2C96" w14:textId="7C913D11" w:rsidR="00497EC8" w:rsidRPr="00C87E1A" w:rsidRDefault="008D5697" w:rsidP="00560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7EC8" w:rsidRPr="00C87E1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815" w:type="dxa"/>
          </w:tcPr>
          <w:p w14:paraId="582B6BFF" w14:textId="57390C1A" w:rsidR="008D5697" w:rsidRDefault="00D53EA4" w:rsidP="00560CB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4292368F" wp14:editId="7E43E21D">
                  <wp:extent cx="5314286" cy="2723809"/>
                  <wp:effectExtent l="0" t="0" r="127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286" cy="272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C0CC8" w14:textId="77777777" w:rsidR="00833D06" w:rsidRDefault="00833D06" w:rsidP="00560CB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629EE37" w14:textId="016D1FD1" w:rsidR="00E472F4" w:rsidRDefault="008D5697" w:rsidP="00560CB6">
            <w:pPr>
              <w:rPr>
                <w:rFonts w:ascii="Times New Roman" w:eastAsiaTheme="minorEastAsia" w:hAnsi="Times New Roman" w:cs="Times New Roman"/>
                <w:color w:val="FF0000"/>
              </w:rPr>
            </w:pPr>
            <w:r w:rsidRPr="008D5697">
              <w:rPr>
                <w:rFonts w:ascii="Times New Roman" w:hAnsi="Times New Roman" w:cs="Times New Roman"/>
                <w:i/>
                <w:iCs/>
              </w:rPr>
              <w:t>V</w:t>
            </w:r>
            <w:r w:rsidRPr="008D5697">
              <w:rPr>
                <w:rFonts w:ascii="Times New Roman" w:hAnsi="Times New Roman" w:cs="Times New Roman"/>
                <w:i/>
                <w:iCs/>
                <w:vertAlign w:val="subscript"/>
              </w:rPr>
              <w:t>desgin</w:t>
            </w:r>
            <w:r>
              <w:rPr>
                <w:rFonts w:ascii="Times New Roman" w:hAnsi="Times New Roman" w:cs="Times New Roman"/>
              </w:rPr>
              <w:t xml:space="preserve">   =  </w:t>
            </w:r>
          </w:p>
          <w:p w14:paraId="07E43BBA" w14:textId="77777777" w:rsidR="00833D06" w:rsidRPr="00C87E1A" w:rsidRDefault="00833D06" w:rsidP="00560CB6">
            <w:pPr>
              <w:rPr>
                <w:rFonts w:ascii="Times New Roman" w:hAnsi="Times New Roman" w:cs="Times New Roman"/>
              </w:rPr>
            </w:pPr>
          </w:p>
          <w:p w14:paraId="466168FC" w14:textId="21DD5373" w:rsidR="00F222DD" w:rsidRPr="00C87E1A" w:rsidRDefault="00F222DD" w:rsidP="00560CB6">
            <w:pPr>
              <w:rPr>
                <w:rFonts w:ascii="Times New Roman" w:hAnsi="Times New Roman" w:cs="Times New Roman"/>
              </w:rPr>
            </w:pPr>
          </w:p>
        </w:tc>
      </w:tr>
      <w:tr w:rsidR="00497EC8" w:rsidRPr="00C87E1A" w14:paraId="6EEDDF7D" w14:textId="77777777" w:rsidTr="00560CB6">
        <w:tc>
          <w:tcPr>
            <w:tcW w:w="535" w:type="dxa"/>
          </w:tcPr>
          <w:p w14:paraId="417476A4" w14:textId="30F2880C" w:rsidR="00497EC8" w:rsidRPr="00C87E1A" w:rsidRDefault="008D5697" w:rsidP="00560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8815" w:type="dxa"/>
          </w:tcPr>
          <w:p w14:paraId="07FD48B1" w14:textId="77777777" w:rsidR="00A045E4" w:rsidRDefault="008D5697" w:rsidP="008D5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ASCE/SEI 41</w:t>
            </w:r>
          </w:p>
          <w:p w14:paraId="47EE5511" w14:textId="41339409" w:rsidR="008D5697" w:rsidRDefault="008D5697" w:rsidP="008D5697">
            <w:pPr>
              <w:rPr>
                <w:rFonts w:ascii="Times New Roman" w:hAnsi="Times New Roman" w:cs="Times New Roman"/>
              </w:rPr>
            </w:pPr>
          </w:p>
          <w:p w14:paraId="72C2E32D" w14:textId="5080CCEE" w:rsidR="00833D06" w:rsidRDefault="00833D06" w:rsidP="008D5697">
            <w:pPr>
              <w:rPr>
                <w:rFonts w:ascii="Times New Roman" w:hAnsi="Times New Roman" w:cs="Times New Roman"/>
              </w:rPr>
            </w:pPr>
          </w:p>
          <w:p w14:paraId="7842ABB0" w14:textId="30C167FD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06BF21DE" w14:textId="77777777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361236F1" w14:textId="77777777" w:rsidR="00833D06" w:rsidRDefault="00833D06" w:rsidP="008D5697">
            <w:pPr>
              <w:rPr>
                <w:rFonts w:ascii="Times New Roman" w:hAnsi="Times New Roman" w:cs="Times New Roman"/>
              </w:rPr>
            </w:pPr>
          </w:p>
          <w:p w14:paraId="239C4967" w14:textId="526A3BE3" w:rsidR="008D5697" w:rsidRDefault="008D5697" w:rsidP="008D5697">
            <w:pPr>
              <w:rPr>
                <w:rFonts w:ascii="Times New Roman" w:hAnsi="Times New Roman" w:cs="Times New Roman"/>
                <w:color w:val="FF0000"/>
              </w:rPr>
            </w:pPr>
            <w:r w:rsidRPr="008D5697">
              <w:rPr>
                <w:rFonts w:ascii="Times New Roman" w:hAnsi="Times New Roman" w:cs="Times New Roman"/>
              </w:rPr>
              <w:t>roof target displacement</w:t>
            </w:r>
            <w:r>
              <w:rPr>
                <w:rFonts w:ascii="Times New Roman" w:hAnsi="Times New Roman" w:cs="Times New Roman"/>
              </w:rPr>
              <w:t xml:space="preserve"> DBE    =  </w:t>
            </w:r>
          </w:p>
          <w:p w14:paraId="733948EC" w14:textId="0AB1CAF2" w:rsidR="00833D06" w:rsidRDefault="00833D06" w:rsidP="008D5697">
            <w:pPr>
              <w:rPr>
                <w:rFonts w:ascii="Times New Roman" w:hAnsi="Times New Roman" w:cs="Times New Roman"/>
                <w:color w:val="FF0000"/>
              </w:rPr>
            </w:pPr>
          </w:p>
          <w:p w14:paraId="61C34B87" w14:textId="1AA56879" w:rsidR="00833D06" w:rsidRDefault="00833D06" w:rsidP="008D5697">
            <w:pPr>
              <w:rPr>
                <w:rFonts w:ascii="Times New Roman" w:hAnsi="Times New Roman" w:cs="Times New Roman"/>
                <w:color w:val="FF0000"/>
              </w:rPr>
            </w:pPr>
          </w:p>
          <w:p w14:paraId="52069D21" w14:textId="6D82E3AA" w:rsidR="00833D06" w:rsidRDefault="00833D06" w:rsidP="008D5697">
            <w:pPr>
              <w:rPr>
                <w:rFonts w:ascii="Times New Roman" w:hAnsi="Times New Roman" w:cs="Times New Roman"/>
                <w:color w:val="FF0000"/>
              </w:rPr>
            </w:pPr>
          </w:p>
          <w:p w14:paraId="5164DC6E" w14:textId="2569428D" w:rsidR="00EA3E03" w:rsidRDefault="00EA3E03" w:rsidP="008D5697">
            <w:pPr>
              <w:rPr>
                <w:rFonts w:ascii="Times New Roman" w:hAnsi="Times New Roman" w:cs="Times New Roman"/>
                <w:color w:val="FF0000"/>
              </w:rPr>
            </w:pPr>
          </w:p>
          <w:p w14:paraId="522AE5DA" w14:textId="52C0B2BD" w:rsidR="00EA3E03" w:rsidRDefault="00EA3E03" w:rsidP="008D5697">
            <w:pPr>
              <w:rPr>
                <w:rFonts w:ascii="Times New Roman" w:hAnsi="Times New Roman" w:cs="Times New Roman"/>
                <w:color w:val="FF0000"/>
              </w:rPr>
            </w:pPr>
          </w:p>
          <w:p w14:paraId="4595CEA2" w14:textId="77777777" w:rsidR="00EA3E03" w:rsidRPr="008D5697" w:rsidRDefault="00EA3E03" w:rsidP="008D5697">
            <w:pPr>
              <w:rPr>
                <w:rFonts w:ascii="Times New Roman" w:hAnsi="Times New Roman" w:cs="Times New Roman"/>
                <w:color w:val="FF0000"/>
              </w:rPr>
            </w:pPr>
          </w:p>
          <w:p w14:paraId="4FA72454" w14:textId="56A597F6" w:rsidR="008D5697" w:rsidRDefault="008D5697" w:rsidP="008D5697">
            <w:pPr>
              <w:rPr>
                <w:rFonts w:ascii="Times New Roman" w:hAnsi="Times New Roman" w:cs="Times New Roman"/>
              </w:rPr>
            </w:pPr>
            <w:r w:rsidRPr="008D5697">
              <w:rPr>
                <w:rFonts w:ascii="Times New Roman" w:hAnsi="Times New Roman" w:cs="Times New Roman"/>
              </w:rPr>
              <w:t>roof target displacement</w:t>
            </w:r>
            <w:r>
              <w:rPr>
                <w:rFonts w:ascii="Times New Roman" w:hAnsi="Times New Roman" w:cs="Times New Roman"/>
              </w:rPr>
              <w:t xml:space="preserve"> MCEr  = </w:t>
            </w:r>
            <w:r w:rsidRPr="008D569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50111A8" w14:textId="77777777" w:rsidR="008D5697" w:rsidRDefault="008D5697" w:rsidP="008D5697">
            <w:pPr>
              <w:rPr>
                <w:rFonts w:ascii="Times New Roman" w:hAnsi="Times New Roman" w:cs="Times New Roman"/>
              </w:rPr>
            </w:pPr>
          </w:p>
          <w:p w14:paraId="2BF847F9" w14:textId="5A297F2F" w:rsidR="008D5697" w:rsidRPr="00C87E1A" w:rsidRDefault="008D5697" w:rsidP="008D5697">
            <w:pPr>
              <w:rPr>
                <w:rFonts w:ascii="Times New Roman" w:hAnsi="Times New Roman" w:cs="Times New Roman"/>
              </w:rPr>
            </w:pPr>
          </w:p>
        </w:tc>
      </w:tr>
      <w:tr w:rsidR="001B00FB" w:rsidRPr="00C87E1A" w14:paraId="41568299" w14:textId="77777777" w:rsidTr="00560CB6">
        <w:tc>
          <w:tcPr>
            <w:tcW w:w="535" w:type="dxa"/>
          </w:tcPr>
          <w:p w14:paraId="39AEDD33" w14:textId="0112E319" w:rsidR="001B00FB" w:rsidRDefault="001B00FB" w:rsidP="00560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1c</w:t>
            </w:r>
          </w:p>
        </w:tc>
        <w:tc>
          <w:tcPr>
            <w:tcW w:w="8815" w:type="dxa"/>
          </w:tcPr>
          <w:p w14:paraId="09B78BB4" w14:textId="77777777" w:rsidR="001B00FB" w:rsidRDefault="001B00FB" w:rsidP="008D5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Lateral load patter per ASCE/SEI 41</w:t>
            </w:r>
          </w:p>
          <w:p w14:paraId="6DD9F15D" w14:textId="29C3A670" w:rsidR="001B00FB" w:rsidRDefault="001B00FB" w:rsidP="008D5697">
            <w:pPr>
              <w:rPr>
                <w:rFonts w:ascii="Times New Roman" w:hAnsi="Times New Roman" w:cs="Times New Roman"/>
              </w:rPr>
            </w:pPr>
          </w:p>
          <w:p w14:paraId="51D4EA02" w14:textId="702227F7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69641561" w14:textId="3F9524BF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57AF8C8D" w14:textId="04AFDCE9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69BA8865" w14:textId="340F7BE9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51115EBA" w14:textId="226BF18B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221E3186" w14:textId="7B5E94DA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768171B8" w14:textId="5EF489DE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6659E462" w14:textId="219B8288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65EB69B4" w14:textId="1343177A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0FE86B2E" w14:textId="62647E9A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4459D14E" w14:textId="1F24EBC1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667508DA" w14:textId="32E186D0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10FD9775" w14:textId="6BA81853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2ABA2A87" w14:textId="42FE58FB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32A86A27" w14:textId="01FD3343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69A443B0" w14:textId="77777777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6E116C2E" w14:textId="77777777" w:rsidR="00EA3E03" w:rsidRDefault="00EA3E03" w:rsidP="008D5697">
            <w:pPr>
              <w:rPr>
                <w:rFonts w:ascii="Times New Roman" w:hAnsi="Times New Roman" w:cs="Times New Roman"/>
              </w:rPr>
            </w:pPr>
          </w:p>
          <w:p w14:paraId="0468BE3B" w14:textId="76D53EDF" w:rsidR="001B00FB" w:rsidRDefault="001B00FB" w:rsidP="008D5697">
            <w:pPr>
              <w:rPr>
                <w:rFonts w:ascii="Times New Roman" w:hAnsi="Times New Roman" w:cs="Times New Roman"/>
              </w:rPr>
            </w:pPr>
          </w:p>
        </w:tc>
      </w:tr>
      <w:tr w:rsidR="00497EC8" w:rsidRPr="00C87E1A" w14:paraId="0C821ECC" w14:textId="77777777" w:rsidTr="00560CB6">
        <w:tc>
          <w:tcPr>
            <w:tcW w:w="535" w:type="dxa"/>
          </w:tcPr>
          <w:p w14:paraId="36A3BBEA" w14:textId="158A94C9" w:rsidR="00497EC8" w:rsidRPr="00C87E1A" w:rsidRDefault="008D5697" w:rsidP="00560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2f</w:t>
            </w:r>
          </w:p>
        </w:tc>
        <w:tc>
          <w:tcPr>
            <w:tcW w:w="8815" w:type="dxa"/>
          </w:tcPr>
          <w:p w14:paraId="7439C1B9" w14:textId="721302BA" w:rsidR="00D53EA4" w:rsidRDefault="00D53EA4" w:rsidP="00E472F4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A3D04BB" wp14:editId="455F956D">
                  <wp:extent cx="4114800" cy="278570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78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C8637" w14:textId="757C95A8" w:rsidR="00D53EA4" w:rsidRDefault="00D53EA4" w:rsidP="00E472F4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DE671EF" wp14:editId="514FD78F">
                  <wp:extent cx="4114800" cy="278570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78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CBF42" w14:textId="400E0099" w:rsidR="00D53EA4" w:rsidRPr="00C87E1A" w:rsidRDefault="00D53EA4" w:rsidP="00E472F4">
            <w:pPr>
              <w:rPr>
                <w:rFonts w:ascii="Times New Roman" w:hAnsi="Times New Roman" w:cs="Times New Roman"/>
              </w:rPr>
            </w:pPr>
          </w:p>
        </w:tc>
      </w:tr>
      <w:tr w:rsidR="00497EC8" w:rsidRPr="00C87E1A" w14:paraId="3D91B25C" w14:textId="77777777" w:rsidTr="00560CB6">
        <w:tc>
          <w:tcPr>
            <w:tcW w:w="535" w:type="dxa"/>
          </w:tcPr>
          <w:p w14:paraId="76E42716" w14:textId="31918108" w:rsidR="00497EC8" w:rsidRPr="00C87E1A" w:rsidRDefault="008D5697" w:rsidP="00560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2g</w:t>
            </w:r>
          </w:p>
        </w:tc>
        <w:tc>
          <w:tcPr>
            <w:tcW w:w="8815" w:type="dxa"/>
          </w:tcPr>
          <w:p w14:paraId="7BDA751D" w14:textId="53CBB251" w:rsidR="007C3E3A" w:rsidRPr="00C87E1A" w:rsidRDefault="008D5697" w:rsidP="007C3E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Calculated overstrength factor </w:t>
            </w:r>
            <w:r w:rsidR="007C3E3A" w:rsidRPr="00C87E1A">
              <w:rPr>
                <w:rFonts w:ascii="Times New Roman" w:hAnsi="Times New Roman" w:cs="Times New Roman"/>
              </w:rPr>
              <w:t xml:space="preserve"> = </w:t>
            </w:r>
          </w:p>
          <w:p w14:paraId="06CBDFCF" w14:textId="0F3F7B82" w:rsidR="007C3E3A" w:rsidRPr="00C87E1A" w:rsidRDefault="008D5697" w:rsidP="007C3E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DBE roof drift ratio</w:t>
            </w:r>
            <w:r w:rsidR="007C3E3A" w:rsidRPr="00C87E1A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C3E3A" w:rsidRPr="00C87E1A">
              <w:rPr>
                <w:rFonts w:ascii="Times New Roman" w:hAnsi="Times New Roman" w:cs="Times New Roman"/>
              </w:rPr>
              <w:t xml:space="preserve"> = </w:t>
            </w:r>
          </w:p>
          <w:p w14:paraId="3FCC8066" w14:textId="4B06C3DD" w:rsidR="00497EC8" w:rsidRDefault="008D5697" w:rsidP="007C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DBE story 4 drift ratio</w:t>
            </w:r>
            <w:r w:rsidR="007C3E3A" w:rsidRPr="00C87E1A">
              <w:rPr>
                <w:rFonts w:ascii="Times New Roman" w:hAnsi="Times New Roman" w:cs="Times New Roman"/>
                <w:vertAlign w:val="subscript"/>
              </w:rPr>
              <w:t xml:space="preserve">               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     </w:t>
            </w:r>
            <w:r w:rsidR="007C3E3A" w:rsidRPr="00C87E1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7C3E3A" w:rsidRPr="00C87E1A">
              <w:rPr>
                <w:rFonts w:ascii="Times New Roman" w:hAnsi="Times New Roman" w:cs="Times New Roman"/>
              </w:rPr>
              <w:t>=</w:t>
            </w:r>
            <w:r w:rsidR="0024385B" w:rsidRPr="00C87E1A">
              <w:rPr>
                <w:rFonts w:ascii="Times New Roman" w:hAnsi="Times New Roman" w:cs="Times New Roman"/>
              </w:rPr>
              <w:t xml:space="preserve"> </w:t>
            </w:r>
          </w:p>
          <w:p w14:paraId="2063C583" w14:textId="3AA61FFF" w:rsidR="008D5697" w:rsidRDefault="008D5697" w:rsidP="007C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DBE story </w:t>
            </w:r>
            <w:r w:rsidR="00A14B9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drift ratio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               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     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87E1A">
              <w:rPr>
                <w:rFonts w:ascii="Times New Roman" w:hAnsi="Times New Roman" w:cs="Times New Roman"/>
              </w:rPr>
              <w:t>=</w:t>
            </w:r>
            <w:r w:rsidR="001B00FB">
              <w:rPr>
                <w:rFonts w:ascii="Times New Roman" w:hAnsi="Times New Roman" w:cs="Times New Roman"/>
              </w:rPr>
              <w:t xml:space="preserve"> </w:t>
            </w:r>
          </w:p>
          <w:p w14:paraId="51EAFC02" w14:textId="5FF3684E" w:rsidR="008D5697" w:rsidRDefault="008D5697" w:rsidP="007C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DBE story </w:t>
            </w:r>
            <w:r w:rsidR="00A14B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drift ratio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                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     </w:t>
            </w:r>
            <w:r w:rsidRPr="00C87E1A">
              <w:rPr>
                <w:rFonts w:ascii="Times New Roman" w:hAnsi="Times New Roman" w:cs="Times New Roman"/>
              </w:rPr>
              <w:t>=</w:t>
            </w:r>
            <w:r w:rsidR="001B00FB">
              <w:rPr>
                <w:rFonts w:ascii="Times New Roman" w:hAnsi="Times New Roman" w:cs="Times New Roman"/>
              </w:rPr>
              <w:t xml:space="preserve"> </w:t>
            </w:r>
          </w:p>
          <w:p w14:paraId="29BC72ED" w14:textId="3D12EF58" w:rsidR="00EA3E03" w:rsidRPr="008D5697" w:rsidRDefault="008D5697" w:rsidP="00D53EA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DBE story </w:t>
            </w:r>
            <w:r w:rsidR="00A14B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drift ratio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               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     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87E1A">
              <w:rPr>
                <w:rFonts w:ascii="Times New Roman" w:hAnsi="Times New Roman" w:cs="Times New Roman"/>
              </w:rPr>
              <w:t>=</w:t>
            </w:r>
            <w:r w:rsidR="001B00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7EC8" w:rsidRPr="00C87E1A" w14:paraId="432F68E4" w14:textId="77777777" w:rsidTr="00560CB6">
        <w:tc>
          <w:tcPr>
            <w:tcW w:w="535" w:type="dxa"/>
          </w:tcPr>
          <w:p w14:paraId="1974391C" w14:textId="3CB4C16D" w:rsidR="00497EC8" w:rsidRPr="00C87E1A" w:rsidRDefault="008D5697" w:rsidP="00560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2h</w:t>
            </w:r>
          </w:p>
        </w:tc>
        <w:tc>
          <w:tcPr>
            <w:tcW w:w="8815" w:type="dxa"/>
          </w:tcPr>
          <w:p w14:paraId="414BB6E2" w14:textId="380C24DC" w:rsidR="0021547F" w:rsidRDefault="008D5697" w:rsidP="00215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Building seismic performance assessment:</w:t>
            </w:r>
          </w:p>
          <w:p w14:paraId="44EED1D4" w14:textId="18F49DEA" w:rsidR="008D5697" w:rsidRDefault="008D5697" w:rsidP="0021547F">
            <w:pPr>
              <w:rPr>
                <w:rFonts w:ascii="Times New Roman" w:hAnsi="Times New Roman" w:cs="Times New Roman"/>
              </w:rPr>
            </w:pPr>
          </w:p>
          <w:p w14:paraId="7B5AE30F" w14:textId="181C0532" w:rsidR="008D5697" w:rsidRDefault="008D5697" w:rsidP="0021547F">
            <w:pPr>
              <w:rPr>
                <w:rFonts w:ascii="Times New Roman" w:hAnsi="Times New Roman" w:cs="Times New Roman"/>
              </w:rPr>
            </w:pPr>
          </w:p>
          <w:p w14:paraId="05FFFDD9" w14:textId="77777777" w:rsidR="00580580" w:rsidRDefault="00580580" w:rsidP="0021547F">
            <w:pPr>
              <w:rPr>
                <w:rFonts w:ascii="Times New Roman" w:hAnsi="Times New Roman" w:cs="Times New Roman"/>
              </w:rPr>
            </w:pPr>
          </w:p>
          <w:p w14:paraId="048F8FE6" w14:textId="1290192A" w:rsidR="008D5697" w:rsidRDefault="008D5697" w:rsidP="0021547F">
            <w:pPr>
              <w:rPr>
                <w:rFonts w:ascii="Times New Roman" w:hAnsi="Times New Roman" w:cs="Times New Roman"/>
              </w:rPr>
            </w:pPr>
          </w:p>
          <w:p w14:paraId="3D2212FC" w14:textId="32CB6844" w:rsidR="008D5697" w:rsidRDefault="008D5697" w:rsidP="0021547F">
            <w:pPr>
              <w:rPr>
                <w:rFonts w:ascii="Times New Roman" w:hAnsi="Times New Roman" w:cs="Times New Roman"/>
              </w:rPr>
            </w:pPr>
          </w:p>
          <w:p w14:paraId="406BB5B2" w14:textId="77777777" w:rsidR="00EA3E03" w:rsidRDefault="00EA3E03" w:rsidP="0021547F">
            <w:pPr>
              <w:rPr>
                <w:rFonts w:ascii="Times New Roman" w:hAnsi="Times New Roman" w:cs="Times New Roman"/>
              </w:rPr>
            </w:pPr>
          </w:p>
          <w:p w14:paraId="14ABB494" w14:textId="1A3B5C3F" w:rsidR="008D5697" w:rsidRDefault="008D5697" w:rsidP="0021547F">
            <w:pPr>
              <w:rPr>
                <w:rFonts w:ascii="Times New Roman" w:hAnsi="Times New Roman" w:cs="Times New Roman"/>
              </w:rPr>
            </w:pPr>
          </w:p>
          <w:p w14:paraId="160C3410" w14:textId="77777777" w:rsidR="008D5697" w:rsidRPr="00C87E1A" w:rsidRDefault="008D5697" w:rsidP="0021547F">
            <w:pPr>
              <w:rPr>
                <w:rFonts w:ascii="Times New Roman" w:hAnsi="Times New Roman" w:cs="Times New Roman"/>
              </w:rPr>
            </w:pPr>
          </w:p>
          <w:p w14:paraId="1ABF97CE" w14:textId="4F1820CD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</w:tc>
      </w:tr>
      <w:tr w:rsidR="00B62023" w:rsidRPr="00C87E1A" w14:paraId="49DA6233" w14:textId="77777777" w:rsidTr="00560CB6">
        <w:tc>
          <w:tcPr>
            <w:tcW w:w="535" w:type="dxa"/>
          </w:tcPr>
          <w:p w14:paraId="0CD7CF5E" w14:textId="5A307059" w:rsidR="00B62023" w:rsidRPr="00C87E1A" w:rsidRDefault="008D5697" w:rsidP="00B62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8815" w:type="dxa"/>
          </w:tcPr>
          <w:p w14:paraId="65EAD2C0" w14:textId="009E3AB3" w:rsidR="0021547F" w:rsidRPr="008D5697" w:rsidRDefault="008D5697" w:rsidP="008D5697">
            <w:pPr>
              <w:rPr>
                <w:rFonts w:ascii="Times New Roman" w:hAnsi="Times New Roman" w:cs="Times New Roman"/>
                <w:b/>
                <w:bCs/>
              </w:rPr>
            </w:pPr>
            <w:r w:rsidRPr="008D5697">
              <w:rPr>
                <w:rFonts w:ascii="Times New Roman" w:hAnsi="Times New Roman" w:cs="Times New Roman"/>
                <w:b/>
                <w:bCs/>
              </w:rPr>
              <w:t>Pushover curves for COV = 0.10 for all random variables</w:t>
            </w:r>
          </w:p>
          <w:p w14:paraId="50A8D89C" w14:textId="64B87CC9" w:rsidR="00833D06" w:rsidRPr="00EA3E03" w:rsidRDefault="00D53EA4" w:rsidP="008D5697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4982083" wp14:editId="2B2404E1">
                  <wp:extent cx="4114800" cy="278570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78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4F239" w14:textId="77777777" w:rsidR="00EA3E03" w:rsidRDefault="00EA3E03" w:rsidP="008D569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E0794C4" w14:textId="77777777" w:rsidR="00EA3E03" w:rsidRDefault="00EA3E03" w:rsidP="008D569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113040" w14:textId="77777777" w:rsidR="00EA3E03" w:rsidRDefault="00EA3E03" w:rsidP="008D569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CB3DE3" w14:textId="03E32BBA" w:rsidR="008D5697" w:rsidRPr="008D5697" w:rsidRDefault="008D5697" w:rsidP="008D5697">
            <w:pPr>
              <w:rPr>
                <w:rFonts w:ascii="Times New Roman" w:hAnsi="Times New Roman" w:cs="Times New Roman"/>
                <w:b/>
                <w:bCs/>
              </w:rPr>
            </w:pPr>
            <w:r w:rsidRPr="008D5697">
              <w:rPr>
                <w:rFonts w:ascii="Times New Roman" w:hAnsi="Times New Roman" w:cs="Times New Roman"/>
                <w:b/>
                <w:bCs/>
              </w:rPr>
              <w:t>Pushover curves for COV = 0.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D5697">
              <w:rPr>
                <w:rFonts w:ascii="Times New Roman" w:hAnsi="Times New Roman" w:cs="Times New Roman"/>
                <w:b/>
                <w:bCs/>
              </w:rPr>
              <w:t>0 for all random variables</w:t>
            </w:r>
          </w:p>
          <w:p w14:paraId="21D9D2A7" w14:textId="4D31DFD8" w:rsidR="008D5697" w:rsidRDefault="00D53EA4" w:rsidP="008D5697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D6546B3" wp14:editId="015603B8">
                  <wp:extent cx="4114800" cy="278570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78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025F24" w14:textId="51A065D7" w:rsidR="008D5697" w:rsidRDefault="008D5697" w:rsidP="008D5697">
            <w:pPr>
              <w:rPr>
                <w:rFonts w:ascii="Times New Roman" w:hAnsi="Times New Roman" w:cs="Times New Roman"/>
              </w:rPr>
            </w:pPr>
          </w:p>
          <w:p w14:paraId="116FB742" w14:textId="77777777" w:rsidR="00833D06" w:rsidRDefault="00833D06" w:rsidP="008D5697">
            <w:pPr>
              <w:rPr>
                <w:rFonts w:ascii="Times New Roman" w:hAnsi="Times New Roman" w:cs="Times New Roman"/>
              </w:rPr>
            </w:pPr>
          </w:p>
          <w:p w14:paraId="7CE37244" w14:textId="77777777" w:rsidR="00833D06" w:rsidRDefault="00833D06" w:rsidP="008D569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089DBA" w14:textId="788AB8E0" w:rsidR="008D5697" w:rsidRDefault="008D5697" w:rsidP="008D5697">
            <w:pPr>
              <w:rPr>
                <w:rFonts w:ascii="Times New Roman" w:hAnsi="Times New Roman" w:cs="Times New Roman"/>
                <w:b/>
                <w:bCs/>
              </w:rPr>
            </w:pPr>
            <w:r w:rsidRPr="008D5697">
              <w:rPr>
                <w:rFonts w:ascii="Times New Roman" w:hAnsi="Times New Roman" w:cs="Times New Roman"/>
                <w:b/>
                <w:bCs/>
              </w:rPr>
              <w:t>Pushover curves for COV = 0.</w:t>
            </w:r>
            <w:r w:rsidR="00746DD2">
              <w:rPr>
                <w:rFonts w:ascii="Times New Roman" w:hAnsi="Times New Roman" w:cs="Times New Roman"/>
                <w:b/>
                <w:bCs/>
              </w:rPr>
              <w:t>5</w:t>
            </w:r>
            <w:r w:rsidRPr="008D5697">
              <w:rPr>
                <w:rFonts w:ascii="Times New Roman" w:hAnsi="Times New Roman" w:cs="Times New Roman"/>
                <w:b/>
                <w:bCs/>
              </w:rPr>
              <w:t>0 for all random variables</w:t>
            </w:r>
          </w:p>
          <w:p w14:paraId="4E3B0923" w14:textId="3A98C98E" w:rsidR="008D5697" w:rsidRPr="00C87E1A" w:rsidRDefault="00D53EA4" w:rsidP="00746DD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279242E" wp14:editId="4C6DB926">
                  <wp:extent cx="4114800" cy="278570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78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23" w:rsidRPr="00C87E1A" w14:paraId="710D6BF1" w14:textId="77777777" w:rsidTr="00560CB6">
        <w:tc>
          <w:tcPr>
            <w:tcW w:w="535" w:type="dxa"/>
          </w:tcPr>
          <w:p w14:paraId="59F61A3D" w14:textId="57894507" w:rsidR="00B62023" w:rsidRPr="00C87E1A" w:rsidRDefault="008D5697" w:rsidP="00B62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3c</w:t>
            </w:r>
          </w:p>
        </w:tc>
        <w:tc>
          <w:tcPr>
            <w:tcW w:w="8815" w:type="dxa"/>
          </w:tcPr>
          <w:p w14:paraId="66BE49D5" w14:textId="0C3F10A2" w:rsidR="00B62023" w:rsidRDefault="008D5697" w:rsidP="00B62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D5697">
              <w:rPr>
                <w:rFonts w:ascii="Times New Roman" w:hAnsi="Times New Roman" w:cs="Times New Roman"/>
              </w:rPr>
              <w:t>nalysis of the results including your recommendations for the experimental campaign that the owner should consider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A6DCD9F" w14:textId="11764480" w:rsidR="008D5697" w:rsidRDefault="008D5697" w:rsidP="00B62023">
            <w:pPr>
              <w:rPr>
                <w:rFonts w:ascii="Times New Roman" w:hAnsi="Times New Roman" w:cs="Times New Roman"/>
              </w:rPr>
            </w:pPr>
          </w:p>
          <w:p w14:paraId="6DF6B132" w14:textId="2BF8C30D" w:rsidR="008D5697" w:rsidRDefault="008D5697" w:rsidP="00B62023">
            <w:pPr>
              <w:rPr>
                <w:rFonts w:ascii="Times New Roman" w:hAnsi="Times New Roman" w:cs="Times New Roman"/>
              </w:rPr>
            </w:pPr>
          </w:p>
          <w:p w14:paraId="015F952E" w14:textId="5774CB22" w:rsidR="008D5697" w:rsidRDefault="008D5697" w:rsidP="00B62023">
            <w:pPr>
              <w:rPr>
                <w:rFonts w:ascii="Times New Roman" w:hAnsi="Times New Roman" w:cs="Times New Roman"/>
              </w:rPr>
            </w:pPr>
          </w:p>
          <w:p w14:paraId="36A1C6EC" w14:textId="77777777" w:rsidR="00EA3E03" w:rsidRDefault="00EA3E03" w:rsidP="00B62023">
            <w:pPr>
              <w:rPr>
                <w:rFonts w:ascii="Times New Roman" w:hAnsi="Times New Roman" w:cs="Times New Roman"/>
              </w:rPr>
            </w:pPr>
          </w:p>
          <w:p w14:paraId="6AAB9156" w14:textId="77777777" w:rsidR="00833D06" w:rsidRDefault="00833D06" w:rsidP="00B62023">
            <w:pPr>
              <w:rPr>
                <w:rFonts w:ascii="Times New Roman" w:hAnsi="Times New Roman" w:cs="Times New Roman"/>
              </w:rPr>
            </w:pPr>
          </w:p>
          <w:p w14:paraId="294DDDEF" w14:textId="2B47D1F2" w:rsidR="008D5697" w:rsidRDefault="008D5697" w:rsidP="00B62023">
            <w:pPr>
              <w:rPr>
                <w:rFonts w:ascii="Times New Roman" w:hAnsi="Times New Roman" w:cs="Times New Roman"/>
              </w:rPr>
            </w:pPr>
          </w:p>
          <w:p w14:paraId="51597C96" w14:textId="1BEC415B" w:rsidR="0021547F" w:rsidRPr="00C87E1A" w:rsidRDefault="0021547F" w:rsidP="00B62023">
            <w:pPr>
              <w:rPr>
                <w:rFonts w:ascii="Times New Roman" w:hAnsi="Times New Roman" w:cs="Times New Roman"/>
              </w:rPr>
            </w:pPr>
          </w:p>
        </w:tc>
      </w:tr>
    </w:tbl>
    <w:p w14:paraId="2AF2FA82" w14:textId="77777777" w:rsidR="00497EC8" w:rsidRPr="00C87E1A" w:rsidRDefault="00497EC8" w:rsidP="00427C0D">
      <w:pPr>
        <w:rPr>
          <w:rFonts w:ascii="Times New Roman" w:hAnsi="Times New Roman" w:cs="Times New Roman"/>
        </w:rPr>
      </w:pPr>
    </w:p>
    <w:sectPr w:rsidR="00497EC8" w:rsidRPr="00C87E1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0B75" w14:textId="77777777" w:rsidR="00505564" w:rsidRDefault="00505564" w:rsidP="00C87E1A">
      <w:pPr>
        <w:spacing w:after="0" w:line="240" w:lineRule="auto"/>
      </w:pPr>
      <w:r>
        <w:separator/>
      </w:r>
    </w:p>
  </w:endnote>
  <w:endnote w:type="continuationSeparator" w:id="0">
    <w:p w14:paraId="0D800795" w14:textId="77777777" w:rsidR="00505564" w:rsidRDefault="00505564" w:rsidP="00C8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9B46" w14:textId="580DBFC0" w:rsidR="00C87E1A" w:rsidRPr="001B4510" w:rsidRDefault="00C87E1A">
    <w:pPr>
      <w:pStyle w:val="Footer"/>
      <w:rPr>
        <w:rFonts w:ascii="Times New Roman" w:hAnsi="Times New Roman" w:cs="Times New Roman"/>
      </w:rPr>
    </w:pPr>
    <w:r w:rsidRPr="001B4510">
      <w:rPr>
        <w:rFonts w:ascii="Times New Roman" w:hAnsi="Times New Roman" w:cs="Times New Roman"/>
        <w:snapToGrid w:val="0"/>
      </w:rPr>
      <w:t xml:space="preserve">Page </w:t>
    </w:r>
    <w:r w:rsidRPr="001B4510">
      <w:rPr>
        <w:rFonts w:ascii="Times New Roman" w:hAnsi="Times New Roman" w:cs="Times New Roman"/>
        <w:snapToGrid w:val="0"/>
      </w:rPr>
      <w:fldChar w:fldCharType="begin"/>
    </w:r>
    <w:r w:rsidRPr="001B4510">
      <w:rPr>
        <w:rFonts w:ascii="Times New Roman" w:hAnsi="Times New Roman" w:cs="Times New Roman"/>
        <w:snapToGrid w:val="0"/>
      </w:rPr>
      <w:instrText xml:space="preserve"> PAGE </w:instrText>
    </w:r>
    <w:r w:rsidRPr="001B4510">
      <w:rPr>
        <w:rFonts w:ascii="Times New Roman" w:hAnsi="Times New Roman" w:cs="Times New Roman"/>
        <w:snapToGrid w:val="0"/>
      </w:rPr>
      <w:fldChar w:fldCharType="separate"/>
    </w:r>
    <w:r w:rsidRPr="001B4510">
      <w:rPr>
        <w:rFonts w:ascii="Times New Roman" w:hAnsi="Times New Roman" w:cs="Times New Roman"/>
        <w:snapToGrid w:val="0"/>
      </w:rPr>
      <w:t>1</w:t>
    </w:r>
    <w:r w:rsidRPr="001B4510">
      <w:rPr>
        <w:rFonts w:ascii="Times New Roman" w:hAnsi="Times New Roman" w:cs="Times New Roman"/>
        <w:snapToGrid w:val="0"/>
      </w:rPr>
      <w:fldChar w:fldCharType="end"/>
    </w:r>
    <w:r w:rsidRPr="001B4510">
      <w:rPr>
        <w:rFonts w:ascii="Times New Roman" w:hAnsi="Times New Roman" w:cs="Times New Roman"/>
        <w:snapToGrid w:val="0"/>
      </w:rPr>
      <w:t xml:space="preserve"> of </w:t>
    </w:r>
    <w:r w:rsidRPr="001B4510">
      <w:rPr>
        <w:rFonts w:ascii="Times New Roman" w:hAnsi="Times New Roman" w:cs="Times New Roman"/>
        <w:snapToGrid w:val="0"/>
      </w:rPr>
      <w:fldChar w:fldCharType="begin"/>
    </w:r>
    <w:r w:rsidRPr="001B4510">
      <w:rPr>
        <w:rFonts w:ascii="Times New Roman" w:hAnsi="Times New Roman" w:cs="Times New Roman"/>
        <w:snapToGrid w:val="0"/>
      </w:rPr>
      <w:instrText xml:space="preserve"> NUMPAGES </w:instrText>
    </w:r>
    <w:r w:rsidRPr="001B4510">
      <w:rPr>
        <w:rFonts w:ascii="Times New Roman" w:hAnsi="Times New Roman" w:cs="Times New Roman"/>
        <w:snapToGrid w:val="0"/>
      </w:rPr>
      <w:fldChar w:fldCharType="separate"/>
    </w:r>
    <w:r w:rsidRPr="001B4510">
      <w:rPr>
        <w:rFonts w:ascii="Times New Roman" w:hAnsi="Times New Roman" w:cs="Times New Roman"/>
        <w:snapToGrid w:val="0"/>
      </w:rPr>
      <w:t>1</w:t>
    </w:r>
    <w:r w:rsidRPr="001B4510">
      <w:rPr>
        <w:rFonts w:ascii="Times New Roman" w:hAnsi="Times New Roman" w:cs="Times New Roman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8E89" w14:textId="77777777" w:rsidR="00505564" w:rsidRDefault="00505564" w:rsidP="00C87E1A">
      <w:pPr>
        <w:spacing w:after="0" w:line="240" w:lineRule="auto"/>
      </w:pPr>
      <w:r>
        <w:separator/>
      </w:r>
    </w:p>
  </w:footnote>
  <w:footnote w:type="continuationSeparator" w:id="0">
    <w:p w14:paraId="4AF32E86" w14:textId="77777777" w:rsidR="00505564" w:rsidRDefault="00505564" w:rsidP="00C8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1692" w14:textId="67D16ADE" w:rsidR="00C87E1A" w:rsidRDefault="00C87E1A" w:rsidP="00C87E1A">
    <w:pPr>
      <w:pStyle w:val="Header"/>
      <w:jc w:val="right"/>
    </w:pPr>
    <w:r>
      <w:rPr>
        <w:noProof/>
      </w:rPr>
      <w:drawing>
        <wp:inline distT="0" distB="0" distL="0" distR="0" wp14:anchorId="67FDC7BF" wp14:editId="0DE4E952">
          <wp:extent cx="1975184" cy="417194"/>
          <wp:effectExtent l="0" t="0" r="6350" b="2540"/>
          <wp:docPr id="2" name="Picture 2" descr="NHERI SimCenter Leadership Transition | DesignSafe-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HERI SimCenter Leadership Transition | DesignSafe-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494" cy="42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4A7F"/>
    <w:multiLevelType w:val="hybridMultilevel"/>
    <w:tmpl w:val="BB66ADA8"/>
    <w:lvl w:ilvl="0" w:tplc="97C282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F6D47"/>
    <w:multiLevelType w:val="hybridMultilevel"/>
    <w:tmpl w:val="5396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136B6"/>
    <w:multiLevelType w:val="hybridMultilevel"/>
    <w:tmpl w:val="210E7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4669078">
    <w:abstractNumId w:val="2"/>
  </w:num>
  <w:num w:numId="2" w16cid:durableId="1947425050">
    <w:abstractNumId w:val="0"/>
  </w:num>
  <w:num w:numId="3" w16cid:durableId="149822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C8"/>
    <w:rsid w:val="0003050B"/>
    <w:rsid w:val="00067C72"/>
    <w:rsid w:val="000F32D3"/>
    <w:rsid w:val="000F65AA"/>
    <w:rsid w:val="00156712"/>
    <w:rsid w:val="001B00FB"/>
    <w:rsid w:val="001B4510"/>
    <w:rsid w:val="0021547F"/>
    <w:rsid w:val="0024385B"/>
    <w:rsid w:val="003B5E86"/>
    <w:rsid w:val="003E152B"/>
    <w:rsid w:val="00420EF8"/>
    <w:rsid w:val="00427C0D"/>
    <w:rsid w:val="004354E9"/>
    <w:rsid w:val="00497EC8"/>
    <w:rsid w:val="00505564"/>
    <w:rsid w:val="00572A5E"/>
    <w:rsid w:val="00573BA4"/>
    <w:rsid w:val="00580580"/>
    <w:rsid w:val="00604AB1"/>
    <w:rsid w:val="00686AC1"/>
    <w:rsid w:val="006A7D60"/>
    <w:rsid w:val="007224D4"/>
    <w:rsid w:val="00746DD2"/>
    <w:rsid w:val="007C3E3A"/>
    <w:rsid w:val="00833D06"/>
    <w:rsid w:val="00873797"/>
    <w:rsid w:val="008B383C"/>
    <w:rsid w:val="008D5697"/>
    <w:rsid w:val="00A037F3"/>
    <w:rsid w:val="00A045E4"/>
    <w:rsid w:val="00A14B94"/>
    <w:rsid w:val="00A433D5"/>
    <w:rsid w:val="00B0087F"/>
    <w:rsid w:val="00B33658"/>
    <w:rsid w:val="00B62023"/>
    <w:rsid w:val="00C04F10"/>
    <w:rsid w:val="00C25999"/>
    <w:rsid w:val="00C507FD"/>
    <w:rsid w:val="00C87E1A"/>
    <w:rsid w:val="00CA4748"/>
    <w:rsid w:val="00D53EA4"/>
    <w:rsid w:val="00D91356"/>
    <w:rsid w:val="00DE668F"/>
    <w:rsid w:val="00E26832"/>
    <w:rsid w:val="00E472F4"/>
    <w:rsid w:val="00EA0026"/>
    <w:rsid w:val="00EA3E03"/>
    <w:rsid w:val="00F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4702"/>
  <w15:chartTrackingRefBased/>
  <w15:docId w15:val="{DADA176A-E3CF-4EF7-BB9D-B883FBFD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EC8"/>
    <w:rPr>
      <w:color w:val="0563C1" w:themeColor="hyperlink"/>
      <w:u w:val="single"/>
    </w:rPr>
  </w:style>
  <w:style w:type="character" w:customStyle="1" w:styleId="markqhkmpkibu">
    <w:name w:val="markqhkmpkibu"/>
    <w:basedOn w:val="DefaultParagraphFont"/>
    <w:rsid w:val="00497EC8"/>
  </w:style>
  <w:style w:type="character" w:customStyle="1" w:styleId="markg3bklcq03">
    <w:name w:val="markg3bklcq03"/>
    <w:basedOn w:val="DefaultParagraphFont"/>
    <w:rsid w:val="00497EC8"/>
  </w:style>
  <w:style w:type="paragraph" w:styleId="NormalWeb">
    <w:name w:val="Normal (Web)"/>
    <w:basedOn w:val="Normal"/>
    <w:uiPriority w:val="99"/>
    <w:semiHidden/>
    <w:unhideWhenUsed/>
    <w:rsid w:val="0049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9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7D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1A"/>
  </w:style>
  <w:style w:type="paragraph" w:styleId="Footer">
    <w:name w:val="footer"/>
    <w:basedOn w:val="Normal"/>
    <w:link w:val="FooterChar"/>
    <w:unhideWhenUsed/>
    <w:rsid w:val="00C8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Galvis</dc:creator>
  <cp:keywords/>
  <dc:description/>
  <cp:lastModifiedBy>Francisco Galvis</cp:lastModifiedBy>
  <cp:revision>12</cp:revision>
  <dcterms:created xsi:type="dcterms:W3CDTF">2022-02-06T05:04:00Z</dcterms:created>
  <dcterms:modified xsi:type="dcterms:W3CDTF">2023-03-02T14:43:00Z</dcterms:modified>
</cp:coreProperties>
</file>